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7DC8" w14:textId="69F7A874" w:rsidR="00B43DE7" w:rsidRPr="00F50A50" w:rsidRDefault="00B43DE7">
      <w:pPr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14:paraId="5D0652F7" w14:textId="25DCD4AC" w:rsidR="006B2E06" w:rsidRPr="00F50A50" w:rsidRDefault="006B2E06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DLC Clean Wave Campaign – Kick Off September 16, 2019</w:t>
      </w:r>
    </w:p>
    <w:p w14:paraId="1A4F4303" w14:textId="77777777" w:rsidR="006B2E06" w:rsidRPr="006B2E06" w:rsidRDefault="006B2E06" w:rsidP="006B2E06">
      <w:pPr>
        <w:jc w:val="center"/>
        <w:rPr>
          <w:b/>
          <w:bCs/>
          <w:noProof/>
        </w:rPr>
      </w:pPr>
    </w:p>
    <w:p w14:paraId="6C398600" w14:textId="0CC194A7" w:rsidR="006B2E06" w:rsidRPr="00F50A50" w:rsidRDefault="00916E82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“</w:t>
      </w:r>
      <w:r w:rsidR="006B2E06"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Let’s Give a Clean Wave to Hand Hygiene</w:t>
      </w: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”</w:t>
      </w:r>
    </w:p>
    <w:p w14:paraId="4A540D6A" w14:textId="15937DBE" w:rsidR="006B2E06" w:rsidRDefault="006B2E06">
      <w:pPr>
        <w:rPr>
          <w:noProof/>
        </w:rPr>
      </w:pPr>
    </w:p>
    <w:p w14:paraId="18BE35C6" w14:textId="60E24A54" w:rsidR="0086306C" w:rsidRDefault="006B2E06" w:rsidP="00EA393C">
      <w:pPr>
        <w:jc w:val="center"/>
        <w:rPr>
          <w:noProof/>
        </w:rPr>
      </w:pPr>
      <w:r w:rsidRPr="006B2E06">
        <w:rPr>
          <w:noProof/>
          <w:sz w:val="24"/>
          <w:szCs w:val="24"/>
        </w:rPr>
        <w:drawing>
          <wp:inline distT="0" distB="0" distL="0" distR="0" wp14:anchorId="5387EE61" wp14:editId="20D0D808">
            <wp:extent cx="216217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744C" w14:textId="77777777" w:rsidR="00EA393C" w:rsidRPr="008204C8" w:rsidRDefault="00EA393C" w:rsidP="00EA393C">
      <w:pPr>
        <w:jc w:val="center"/>
        <w:rPr>
          <w:rFonts w:ascii="Arial" w:hAnsi="Arial" w:cs="Arial"/>
          <w:noProof/>
        </w:rPr>
      </w:pPr>
    </w:p>
    <w:p w14:paraId="74548E80" w14:textId="0A4267A1" w:rsidR="0086306C" w:rsidRPr="008204C8" w:rsidRDefault="00CF2D47" w:rsidP="00EA393C">
      <w:pPr>
        <w:shd w:val="clear" w:color="auto" w:fill="4BACC6" w:themeFill="accent5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Engaging the Team</w:t>
      </w:r>
      <w:r w:rsidR="00EA393C" w:rsidRPr="008204C8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47FA7508" w14:textId="7F150C2E" w:rsidR="0071258A" w:rsidRPr="0071258A" w:rsidRDefault="006B2E06" w:rsidP="0071258A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71258A">
        <w:rPr>
          <w:noProof/>
          <w:sz w:val="24"/>
          <w:szCs w:val="24"/>
        </w:rPr>
        <w:t xml:space="preserve">Clean Wave </w:t>
      </w:r>
      <w:r w:rsidR="006F15B5" w:rsidRPr="0071258A">
        <w:rPr>
          <w:noProof/>
          <w:sz w:val="24"/>
          <w:szCs w:val="24"/>
        </w:rPr>
        <w:t xml:space="preserve">Campaign </w:t>
      </w:r>
      <w:r w:rsidRPr="0071258A">
        <w:rPr>
          <w:noProof/>
          <w:sz w:val="24"/>
          <w:szCs w:val="24"/>
        </w:rPr>
        <w:t xml:space="preserve">is a </w:t>
      </w:r>
      <w:r w:rsidR="00941B0C" w:rsidRPr="0071258A">
        <w:rPr>
          <w:noProof/>
          <w:sz w:val="24"/>
          <w:szCs w:val="24"/>
        </w:rPr>
        <w:t xml:space="preserve">collection of different initatives with the same goal: to enhance awareness and improve compliance with Hand Hygiene by supporting each other in a Collaborative Approach. </w:t>
      </w:r>
    </w:p>
    <w:p w14:paraId="65813440" w14:textId="77777777" w:rsidR="0071258A" w:rsidRPr="0071258A" w:rsidRDefault="0071258A" w:rsidP="0071258A">
      <w:pPr>
        <w:pStyle w:val="ListParagraph"/>
        <w:rPr>
          <w:noProof/>
          <w:sz w:val="24"/>
          <w:szCs w:val="24"/>
        </w:rPr>
      </w:pPr>
    </w:p>
    <w:p w14:paraId="26F9C2C0" w14:textId="02DF5EC2" w:rsidR="006B2E06" w:rsidRDefault="006F15B5" w:rsidP="0071258A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71258A">
        <w:rPr>
          <w:noProof/>
          <w:sz w:val="24"/>
          <w:szCs w:val="24"/>
        </w:rPr>
        <w:t xml:space="preserve">A “hand wave” to a </w:t>
      </w:r>
      <w:r w:rsidR="00C27031" w:rsidRPr="0071258A">
        <w:rPr>
          <w:noProof/>
          <w:sz w:val="24"/>
          <w:szCs w:val="24"/>
        </w:rPr>
        <w:t>Team Member</w:t>
      </w:r>
      <w:r w:rsidRPr="0071258A">
        <w:rPr>
          <w:noProof/>
          <w:sz w:val="24"/>
          <w:szCs w:val="24"/>
        </w:rPr>
        <w:t xml:space="preserve"> is </w:t>
      </w:r>
      <w:r w:rsidR="0071258A" w:rsidRPr="0071258A">
        <w:rPr>
          <w:noProof/>
          <w:sz w:val="24"/>
          <w:szCs w:val="24"/>
        </w:rPr>
        <w:t xml:space="preserve">included in the Campaign as a way to alert each other of a missed opportunity for Hand Hygiene </w:t>
      </w:r>
      <w:r w:rsidRPr="0071258A">
        <w:rPr>
          <w:noProof/>
          <w:sz w:val="24"/>
          <w:szCs w:val="24"/>
        </w:rPr>
        <w:t xml:space="preserve">at Point of Care for Patient/Resident. </w:t>
      </w:r>
    </w:p>
    <w:p w14:paraId="4E42E13D" w14:textId="77777777" w:rsidR="0071258A" w:rsidRPr="0071258A" w:rsidRDefault="0071258A" w:rsidP="0071258A">
      <w:pPr>
        <w:pStyle w:val="ListParagraph"/>
        <w:rPr>
          <w:noProof/>
          <w:sz w:val="24"/>
          <w:szCs w:val="24"/>
        </w:rPr>
      </w:pPr>
    </w:p>
    <w:p w14:paraId="7B83B6D9" w14:textId="4715C41B" w:rsidR="0071258A" w:rsidRDefault="00E143D7" w:rsidP="00F50A5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71258A">
        <w:rPr>
          <w:noProof/>
          <w:sz w:val="24"/>
          <w:szCs w:val="24"/>
        </w:rPr>
        <w:t xml:space="preserve">A </w:t>
      </w:r>
      <w:r w:rsidR="00C27031" w:rsidRPr="0071258A">
        <w:rPr>
          <w:noProof/>
          <w:sz w:val="24"/>
          <w:szCs w:val="24"/>
        </w:rPr>
        <w:t>Clean Wave</w:t>
      </w:r>
      <w:r w:rsidR="006F15B5" w:rsidRPr="0071258A">
        <w:rPr>
          <w:noProof/>
          <w:sz w:val="24"/>
          <w:szCs w:val="24"/>
        </w:rPr>
        <w:t xml:space="preserve"> </w:t>
      </w:r>
      <w:r w:rsidR="00C27031" w:rsidRPr="0071258A">
        <w:rPr>
          <w:noProof/>
          <w:sz w:val="24"/>
          <w:szCs w:val="24"/>
        </w:rPr>
        <w:t xml:space="preserve">(hand wave) </w:t>
      </w:r>
      <w:r w:rsidR="006F15B5" w:rsidRPr="0071258A">
        <w:rPr>
          <w:noProof/>
          <w:sz w:val="24"/>
          <w:szCs w:val="24"/>
        </w:rPr>
        <w:t xml:space="preserve">is </w:t>
      </w:r>
      <w:r w:rsidR="0071258A" w:rsidRPr="0071258A">
        <w:rPr>
          <w:noProof/>
          <w:sz w:val="24"/>
          <w:szCs w:val="24"/>
        </w:rPr>
        <w:t>a friendly reminder to</w:t>
      </w:r>
      <w:r w:rsidR="00C27031" w:rsidRPr="0071258A">
        <w:rPr>
          <w:noProof/>
          <w:sz w:val="24"/>
          <w:szCs w:val="24"/>
        </w:rPr>
        <w:t xml:space="preserve"> perform Hand Hygiene</w:t>
      </w:r>
      <w:r w:rsidRPr="0071258A">
        <w:rPr>
          <w:noProof/>
          <w:sz w:val="24"/>
          <w:szCs w:val="24"/>
        </w:rPr>
        <w:t xml:space="preserve"> -</w:t>
      </w:r>
      <w:r w:rsidR="00C27031" w:rsidRPr="0071258A">
        <w:rPr>
          <w:noProof/>
          <w:sz w:val="24"/>
          <w:szCs w:val="24"/>
        </w:rPr>
        <w:t xml:space="preserve"> </w:t>
      </w:r>
      <w:r w:rsidRPr="0071258A">
        <w:rPr>
          <w:noProof/>
          <w:sz w:val="24"/>
          <w:szCs w:val="24"/>
        </w:rPr>
        <w:t>B</w:t>
      </w:r>
      <w:r w:rsidR="00C27031" w:rsidRPr="0071258A">
        <w:rPr>
          <w:noProof/>
          <w:sz w:val="24"/>
          <w:szCs w:val="24"/>
        </w:rPr>
        <w:t xml:space="preserve">efore </w:t>
      </w:r>
      <w:r w:rsidRPr="0071258A">
        <w:rPr>
          <w:noProof/>
          <w:sz w:val="24"/>
          <w:szCs w:val="24"/>
        </w:rPr>
        <w:t>patient/resident or environment contact, Before aseptic/clean procedure, After body fluid exposure risk and After patient/resident or environment contact (4 Moments of Hand Hygiene).</w:t>
      </w:r>
    </w:p>
    <w:p w14:paraId="11E09228" w14:textId="77777777" w:rsidR="00F50A50" w:rsidRPr="00F50A50" w:rsidRDefault="00F50A50" w:rsidP="00F50A50">
      <w:pPr>
        <w:pStyle w:val="ListParagraph"/>
        <w:rPr>
          <w:noProof/>
          <w:sz w:val="24"/>
          <w:szCs w:val="24"/>
        </w:rPr>
      </w:pPr>
    </w:p>
    <w:p w14:paraId="671AFFEB" w14:textId="154B7626" w:rsidR="00A4786F" w:rsidRPr="00F50A50" w:rsidRDefault="00E143D7" w:rsidP="00F50A5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F50A50">
        <w:rPr>
          <w:noProof/>
          <w:sz w:val="24"/>
          <w:szCs w:val="24"/>
        </w:rPr>
        <w:t xml:space="preserve">A Clean Wave </w:t>
      </w:r>
      <w:r w:rsidR="00A4786F" w:rsidRPr="00F50A50">
        <w:rPr>
          <w:noProof/>
          <w:sz w:val="24"/>
          <w:szCs w:val="24"/>
        </w:rPr>
        <w:t xml:space="preserve">(hand wave) may </w:t>
      </w:r>
      <w:r w:rsidRPr="00F50A50">
        <w:rPr>
          <w:noProof/>
          <w:sz w:val="24"/>
          <w:szCs w:val="24"/>
        </w:rPr>
        <w:t>en</w:t>
      </w:r>
      <w:r w:rsidR="00A4786F" w:rsidRPr="00F50A50">
        <w:rPr>
          <w:noProof/>
          <w:sz w:val="24"/>
          <w:szCs w:val="24"/>
        </w:rPr>
        <w:t xml:space="preserve">hance </w:t>
      </w:r>
      <w:r w:rsidRPr="00F50A50">
        <w:rPr>
          <w:noProof/>
          <w:sz w:val="24"/>
          <w:szCs w:val="24"/>
        </w:rPr>
        <w:t xml:space="preserve">transparancy and </w:t>
      </w:r>
      <w:r w:rsidR="00A4786F" w:rsidRPr="00F50A50">
        <w:rPr>
          <w:noProof/>
          <w:sz w:val="24"/>
          <w:szCs w:val="24"/>
        </w:rPr>
        <w:t xml:space="preserve">facilitate </w:t>
      </w:r>
      <w:r w:rsidRPr="00F50A50">
        <w:rPr>
          <w:noProof/>
          <w:sz w:val="24"/>
          <w:szCs w:val="24"/>
        </w:rPr>
        <w:t>a non-blame culture</w:t>
      </w:r>
      <w:r w:rsidR="00A4786F" w:rsidRPr="00F50A50">
        <w:rPr>
          <w:noProof/>
          <w:sz w:val="24"/>
          <w:szCs w:val="24"/>
        </w:rPr>
        <w:t xml:space="preserve"> for the Team.</w:t>
      </w:r>
    </w:p>
    <w:p w14:paraId="0B004682" w14:textId="77777777" w:rsidR="0071258A" w:rsidRPr="0071258A" w:rsidRDefault="0071258A" w:rsidP="0071258A">
      <w:pPr>
        <w:pStyle w:val="ListParagraph"/>
        <w:rPr>
          <w:noProof/>
          <w:sz w:val="24"/>
          <w:szCs w:val="24"/>
        </w:rPr>
      </w:pPr>
    </w:p>
    <w:p w14:paraId="01156285" w14:textId="4ABC631F" w:rsidR="0071258A" w:rsidRDefault="00A4786F" w:rsidP="006B2E06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71258A">
        <w:rPr>
          <w:noProof/>
          <w:sz w:val="24"/>
          <w:szCs w:val="24"/>
        </w:rPr>
        <w:t>Clean Wave</w:t>
      </w:r>
      <w:r w:rsidR="00916E82" w:rsidRPr="0071258A">
        <w:rPr>
          <w:noProof/>
          <w:sz w:val="24"/>
          <w:szCs w:val="24"/>
        </w:rPr>
        <w:t xml:space="preserve"> </w:t>
      </w:r>
      <w:r w:rsidRPr="0071258A">
        <w:rPr>
          <w:noProof/>
          <w:sz w:val="24"/>
          <w:szCs w:val="24"/>
        </w:rPr>
        <w:t xml:space="preserve">may </w:t>
      </w:r>
      <w:r w:rsidR="00916E82" w:rsidRPr="0071258A">
        <w:rPr>
          <w:noProof/>
          <w:sz w:val="24"/>
          <w:szCs w:val="24"/>
        </w:rPr>
        <w:t xml:space="preserve">generate </w:t>
      </w:r>
      <w:r w:rsidRPr="0071258A">
        <w:rPr>
          <w:noProof/>
          <w:sz w:val="24"/>
          <w:szCs w:val="24"/>
        </w:rPr>
        <w:t xml:space="preserve">a positive work environment and </w:t>
      </w:r>
      <w:r w:rsidR="00916E82" w:rsidRPr="0071258A">
        <w:rPr>
          <w:noProof/>
          <w:sz w:val="24"/>
          <w:szCs w:val="24"/>
        </w:rPr>
        <w:t xml:space="preserve">assist to </w:t>
      </w:r>
      <w:r w:rsidRPr="0071258A">
        <w:rPr>
          <w:noProof/>
          <w:sz w:val="24"/>
          <w:szCs w:val="24"/>
        </w:rPr>
        <w:t xml:space="preserve">improve </w:t>
      </w:r>
      <w:r w:rsidR="00916E82" w:rsidRPr="0071258A">
        <w:rPr>
          <w:noProof/>
          <w:sz w:val="24"/>
          <w:szCs w:val="24"/>
        </w:rPr>
        <w:t xml:space="preserve">the </w:t>
      </w:r>
      <w:r w:rsidRPr="0071258A">
        <w:rPr>
          <w:noProof/>
          <w:sz w:val="24"/>
          <w:szCs w:val="24"/>
        </w:rPr>
        <w:t>performace of the Team.</w:t>
      </w:r>
    </w:p>
    <w:p w14:paraId="2C712DB5" w14:textId="77777777" w:rsidR="0071258A" w:rsidRPr="0071258A" w:rsidRDefault="0071258A" w:rsidP="0071258A">
      <w:pPr>
        <w:pStyle w:val="ListParagraph"/>
        <w:rPr>
          <w:noProof/>
          <w:sz w:val="24"/>
          <w:szCs w:val="24"/>
        </w:rPr>
      </w:pPr>
    </w:p>
    <w:p w14:paraId="295529F5" w14:textId="0D57AA0D" w:rsidR="00F50A50" w:rsidRPr="00F50A50" w:rsidRDefault="00A4786F" w:rsidP="00F50A5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71258A">
        <w:rPr>
          <w:noProof/>
          <w:sz w:val="24"/>
          <w:szCs w:val="24"/>
        </w:rPr>
        <w:t>Have fun</w:t>
      </w:r>
      <w:r w:rsidR="00916E82" w:rsidRPr="0071258A">
        <w:rPr>
          <w:noProof/>
          <w:sz w:val="24"/>
          <w:szCs w:val="24"/>
        </w:rPr>
        <w:t xml:space="preserve"> on the Hand Hygiene Journay!</w:t>
      </w:r>
    </w:p>
    <w:p w14:paraId="266C66AA" w14:textId="77777777" w:rsidR="00F50A50" w:rsidRDefault="00F50A50" w:rsidP="00F50A50">
      <w:pPr>
        <w:pStyle w:val="ListParagraph"/>
        <w:rPr>
          <w:noProof/>
          <w:sz w:val="24"/>
          <w:szCs w:val="24"/>
        </w:rPr>
      </w:pPr>
    </w:p>
    <w:p w14:paraId="42FEBCBE" w14:textId="772375D5" w:rsidR="00916E82" w:rsidRPr="00F50A50" w:rsidRDefault="00916E82" w:rsidP="00F50A5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F50A50">
        <w:rPr>
          <w:noProof/>
          <w:sz w:val="24"/>
          <w:szCs w:val="24"/>
        </w:rPr>
        <w:t>Moving for</w:t>
      </w:r>
      <w:r w:rsidR="0071258A" w:rsidRPr="00F50A50">
        <w:rPr>
          <w:noProof/>
          <w:sz w:val="24"/>
          <w:szCs w:val="24"/>
        </w:rPr>
        <w:t xml:space="preserve">ward </w:t>
      </w:r>
      <w:r w:rsidRPr="00F50A50">
        <w:rPr>
          <w:noProof/>
          <w:sz w:val="24"/>
          <w:szCs w:val="24"/>
        </w:rPr>
        <w:t>to achieving 100% Hand Hygiene compliance.</w:t>
      </w:r>
    </w:p>
    <w:p w14:paraId="319B7565" w14:textId="19A643BA" w:rsidR="006B2E06" w:rsidRDefault="0086306C" w:rsidP="0086306C">
      <w:pPr>
        <w:jc w:val="right"/>
        <w:rPr>
          <w:noProof/>
        </w:rPr>
      </w:pPr>
      <w:r>
        <w:rPr>
          <w:noProof/>
        </w:rPr>
        <w:t xml:space="preserve">       </w:t>
      </w:r>
      <w:r>
        <w:t>August 2020</w:t>
      </w:r>
    </w:p>
    <w:sectPr w:rsidR="006B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505D29"/>
    <w:rsid w:val="00683CCA"/>
    <w:rsid w:val="006B2E06"/>
    <w:rsid w:val="006B2E20"/>
    <w:rsid w:val="006F15B5"/>
    <w:rsid w:val="0071258A"/>
    <w:rsid w:val="008204C8"/>
    <w:rsid w:val="0086306C"/>
    <w:rsid w:val="00916E82"/>
    <w:rsid w:val="00941B0C"/>
    <w:rsid w:val="00A4786F"/>
    <w:rsid w:val="00B4060C"/>
    <w:rsid w:val="00B43DE7"/>
    <w:rsid w:val="00C27031"/>
    <w:rsid w:val="00CF2D47"/>
    <w:rsid w:val="00E143D7"/>
    <w:rsid w:val="00EA393C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499.375405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cp:lastPrinted>2020-08-18T16:15:00Z</cp:lastPrinted>
  <dcterms:created xsi:type="dcterms:W3CDTF">2020-09-02T16:03:00Z</dcterms:created>
  <dcterms:modified xsi:type="dcterms:W3CDTF">2020-09-02T16:03:00Z</dcterms:modified>
</cp:coreProperties>
</file>